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96" w:rsidRDefault="006C1C96" w:rsidP="006C1C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6C1C96" w:rsidRDefault="006C1C96" w:rsidP="006C1C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Ханты-Мансийского района </w:t>
      </w:r>
    </w:p>
    <w:p w:rsidR="007E58D9" w:rsidRDefault="00866B0B" w:rsidP="007E58D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="0003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3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03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3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866B0B" w:rsidRPr="009B01AB" w:rsidRDefault="00866B0B" w:rsidP="007E58D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057FF" w:rsidRDefault="009057FF" w:rsidP="007E58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C6E0B" w:rsidRPr="00CA108C" w:rsidRDefault="002C6E0B" w:rsidP="00750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8C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CA108C" w:rsidRPr="00CA108C">
        <w:rPr>
          <w:rFonts w:ascii="Times New Roman" w:hAnsi="Times New Roman" w:cs="Times New Roman"/>
          <w:sz w:val="28"/>
          <w:szCs w:val="28"/>
        </w:rPr>
        <w:t xml:space="preserve">24.06.2022 № 151 </w:t>
      </w:r>
      <w:r w:rsidRPr="00CA108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3A6FB7" w:rsidRPr="00CA10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108C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от </w:t>
      </w:r>
      <w:r w:rsidR="003A6FB7" w:rsidRPr="00CA108C">
        <w:rPr>
          <w:rFonts w:ascii="Times New Roman" w:hAnsi="Times New Roman" w:cs="Times New Roman"/>
          <w:sz w:val="28"/>
          <w:szCs w:val="28"/>
        </w:rPr>
        <w:t xml:space="preserve">17.12.2021 </w:t>
      </w:r>
      <w:r w:rsidRPr="00CA108C">
        <w:rPr>
          <w:rFonts w:ascii="Times New Roman" w:hAnsi="Times New Roman" w:cs="Times New Roman"/>
          <w:sz w:val="28"/>
          <w:szCs w:val="28"/>
        </w:rPr>
        <w:t xml:space="preserve">№ </w:t>
      </w:r>
      <w:r w:rsidR="003A6FB7" w:rsidRPr="00CA108C">
        <w:rPr>
          <w:rFonts w:ascii="Times New Roman" w:hAnsi="Times New Roman" w:cs="Times New Roman"/>
          <w:sz w:val="28"/>
          <w:szCs w:val="28"/>
        </w:rPr>
        <w:t xml:space="preserve">34 </w:t>
      </w:r>
      <w:r w:rsidRPr="00CA108C">
        <w:rPr>
          <w:rFonts w:ascii="Times New Roman" w:hAnsi="Times New Roman" w:cs="Times New Roman"/>
          <w:sz w:val="28"/>
          <w:szCs w:val="28"/>
        </w:rPr>
        <w:t>«О бюджете</w:t>
      </w:r>
      <w:r w:rsidR="003A6FB7" w:rsidRPr="00CA10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108C"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="003A6FB7" w:rsidRPr="00CA108C">
        <w:rPr>
          <w:rFonts w:ascii="Times New Roman" w:hAnsi="Times New Roman" w:cs="Times New Roman"/>
          <w:sz w:val="28"/>
          <w:szCs w:val="28"/>
        </w:rPr>
        <w:t>2</w:t>
      </w:r>
      <w:r w:rsidRPr="00CA108C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    202</w:t>
      </w:r>
      <w:r w:rsidR="003A6FB7" w:rsidRPr="00CA108C">
        <w:rPr>
          <w:rFonts w:ascii="Times New Roman" w:hAnsi="Times New Roman" w:cs="Times New Roman"/>
          <w:sz w:val="28"/>
          <w:szCs w:val="28"/>
        </w:rPr>
        <w:t>3</w:t>
      </w:r>
      <w:r w:rsidRPr="00CA108C">
        <w:rPr>
          <w:rFonts w:ascii="Times New Roman" w:hAnsi="Times New Roman" w:cs="Times New Roman"/>
          <w:sz w:val="28"/>
          <w:szCs w:val="28"/>
        </w:rPr>
        <w:t xml:space="preserve"> и 202</w:t>
      </w:r>
      <w:r w:rsidR="003A6FB7" w:rsidRPr="00CA108C">
        <w:rPr>
          <w:rFonts w:ascii="Times New Roman" w:hAnsi="Times New Roman" w:cs="Times New Roman"/>
          <w:sz w:val="28"/>
          <w:szCs w:val="28"/>
        </w:rPr>
        <w:t>4</w:t>
      </w:r>
      <w:r w:rsidRPr="00CA108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1411B" w:rsidRDefault="0061411B" w:rsidP="005228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34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Pr="00CA108C">
        <w:rPr>
          <w:rFonts w:ascii="Times New Roman" w:hAnsi="Times New Roman" w:cs="Times New Roman"/>
          <w:sz w:val="28"/>
          <w:szCs w:val="28"/>
        </w:rPr>
        <w:t>предлагается внести изменения в Паспорт муниципальной программы и Приложение 1 «Распределение финансовых ресурсов муниципальной программы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8C">
        <w:rPr>
          <w:rFonts w:ascii="Times New Roman" w:hAnsi="Times New Roman" w:cs="Times New Roman"/>
          <w:sz w:val="28"/>
          <w:szCs w:val="28"/>
        </w:rPr>
        <w:t>годам)»</w:t>
      </w:r>
      <w:r w:rsidR="0052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2834">
        <w:rPr>
          <w:rFonts w:ascii="Times New Roman" w:hAnsi="Times New Roman" w:cs="Times New Roman"/>
          <w:sz w:val="28"/>
          <w:szCs w:val="28"/>
        </w:rPr>
        <w:t>корректировав</w:t>
      </w:r>
      <w:r w:rsidR="005228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2834">
        <w:rPr>
          <w:rFonts w:ascii="Times New Roman" w:hAnsi="Times New Roman" w:cs="Times New Roman"/>
          <w:sz w:val="28"/>
          <w:szCs w:val="28"/>
        </w:rPr>
        <w:t>в сторону уменьшения</w:t>
      </w:r>
      <w:r w:rsidR="00522834">
        <w:rPr>
          <w:rFonts w:ascii="Times New Roman" w:hAnsi="Times New Roman" w:cs="Times New Roman"/>
          <w:sz w:val="28"/>
          <w:szCs w:val="28"/>
        </w:rPr>
        <w:t xml:space="preserve"> </w:t>
      </w:r>
      <w:r w:rsidRPr="00522834">
        <w:rPr>
          <w:rFonts w:ascii="Times New Roman" w:hAnsi="Times New Roman" w:cs="Times New Roman"/>
          <w:sz w:val="28"/>
          <w:szCs w:val="28"/>
        </w:rPr>
        <w:t>объемы финансовых средств</w:t>
      </w:r>
      <w:r w:rsidR="00522834" w:rsidRPr="00522834">
        <w:rPr>
          <w:rFonts w:ascii="Times New Roman" w:hAnsi="Times New Roman" w:cs="Times New Roman"/>
          <w:sz w:val="28"/>
          <w:szCs w:val="28"/>
        </w:rPr>
        <w:t xml:space="preserve"> </w:t>
      </w:r>
      <w:r w:rsidR="00522834">
        <w:rPr>
          <w:rFonts w:ascii="Times New Roman" w:hAnsi="Times New Roman" w:cs="Times New Roman"/>
          <w:sz w:val="28"/>
          <w:szCs w:val="28"/>
        </w:rPr>
        <w:t xml:space="preserve">в </w:t>
      </w:r>
      <w:r w:rsidRPr="00522834">
        <w:rPr>
          <w:rFonts w:ascii="Times New Roman" w:hAnsi="Times New Roman" w:cs="Times New Roman"/>
          <w:sz w:val="28"/>
          <w:szCs w:val="28"/>
        </w:rPr>
        <w:t>2022 год</w:t>
      </w:r>
      <w:r w:rsidR="00522834">
        <w:rPr>
          <w:rFonts w:ascii="Times New Roman" w:hAnsi="Times New Roman" w:cs="Times New Roman"/>
          <w:sz w:val="28"/>
          <w:szCs w:val="28"/>
        </w:rPr>
        <w:t xml:space="preserve">у                         на </w:t>
      </w:r>
      <w:r w:rsidRPr="009353D4">
        <w:rPr>
          <w:rFonts w:ascii="Times New Roman" w:hAnsi="Times New Roman" w:cs="Times New Roman"/>
          <w:sz w:val="28"/>
          <w:szCs w:val="28"/>
        </w:rPr>
        <w:t xml:space="preserve">13 743,10 </w:t>
      </w:r>
      <w:r w:rsidRPr="00522834">
        <w:rPr>
          <w:rFonts w:ascii="Times New Roman" w:hAnsi="Times New Roman" w:cs="Times New Roman"/>
          <w:sz w:val="28"/>
          <w:szCs w:val="28"/>
        </w:rPr>
        <w:t xml:space="preserve">тыс. рублей, в том числе: уменьшаются средства бюджета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23 365,00 </w:t>
      </w:r>
      <w:r w:rsidRPr="00522834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522834">
        <w:rPr>
          <w:rFonts w:ascii="Times New Roman" w:hAnsi="Times New Roman" w:cs="Times New Roman"/>
          <w:sz w:val="28"/>
          <w:szCs w:val="28"/>
        </w:rPr>
        <w:t xml:space="preserve">средства бюджета Ханты-Мансийского автономного округа – Югры </w:t>
      </w:r>
      <w:r w:rsidR="005228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53D4">
        <w:rPr>
          <w:rFonts w:ascii="Times New Roman" w:hAnsi="Times New Roman" w:cs="Times New Roman"/>
          <w:sz w:val="28"/>
          <w:szCs w:val="28"/>
        </w:rPr>
        <w:t xml:space="preserve">на 9 621,90 </w:t>
      </w:r>
      <w:r w:rsidR="00522834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522834" w:rsidRDefault="00522834" w:rsidP="00522834">
      <w:pPr>
        <w:pStyle w:val="ae"/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2F7F48">
        <w:rPr>
          <w:bCs/>
          <w:sz w:val="28"/>
          <w:szCs w:val="28"/>
        </w:rPr>
        <w:t>За счет средств бюджета Ханты-Мансийского автономного округа</w:t>
      </w:r>
      <w:r>
        <w:rPr>
          <w:bCs/>
          <w:sz w:val="28"/>
          <w:szCs w:val="28"/>
        </w:rPr>
        <w:t xml:space="preserve">                  – Югры, </w:t>
      </w:r>
      <w:r w:rsidRPr="00610090">
        <w:rPr>
          <w:sz w:val="28"/>
          <w:szCs w:val="28"/>
        </w:rPr>
        <w:t xml:space="preserve">увеличиваются бюджетные ассигнования на реализацию мероприятия </w:t>
      </w:r>
      <w:r w:rsidRPr="008F48B0">
        <w:rPr>
          <w:rFonts w:eastAsiaTheme="minorHAnsi"/>
          <w:sz w:val="28"/>
          <w:szCs w:val="28"/>
          <w:lang w:eastAsia="en-US"/>
        </w:rPr>
        <w:t>4.4.1.</w:t>
      </w:r>
      <w:r w:rsidRPr="00610090">
        <w:rPr>
          <w:sz w:val="28"/>
          <w:szCs w:val="28"/>
        </w:rPr>
        <w:t xml:space="preserve"> «</w:t>
      </w:r>
      <w:r w:rsidRPr="008F48B0">
        <w:rPr>
          <w:rFonts w:eastAsiaTheme="minorHAnsi"/>
          <w:sz w:val="28"/>
          <w:szCs w:val="28"/>
          <w:lang w:eastAsia="en-US"/>
        </w:rPr>
        <w:t xml:space="preserve">Субвенции для обеспечения государственных гарантий на получение образования и </w:t>
      </w:r>
      <w:proofErr w:type="gramStart"/>
      <w:r w:rsidRPr="008F48B0">
        <w:rPr>
          <w:sz w:val="28"/>
          <w:szCs w:val="28"/>
        </w:rPr>
        <w:t>осуществления</w:t>
      </w:r>
      <w:proofErr w:type="gramEnd"/>
      <w:r w:rsidRPr="008F48B0">
        <w:rPr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</w:r>
      <w:r w:rsidRPr="0061009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610090">
        <w:rPr>
          <w:sz w:val="28"/>
          <w:szCs w:val="28"/>
        </w:rPr>
        <w:t xml:space="preserve">на </w:t>
      </w:r>
      <w:r w:rsidRPr="008F48B0">
        <w:rPr>
          <w:sz w:val="28"/>
          <w:szCs w:val="28"/>
        </w:rPr>
        <w:t xml:space="preserve">9 621,90  </w:t>
      </w:r>
      <w:r w:rsidRPr="0061009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83812" w:rsidRPr="00522834" w:rsidRDefault="00522834" w:rsidP="00522834">
      <w:pPr>
        <w:pStyle w:val="ae"/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522834">
        <w:rPr>
          <w:sz w:val="28"/>
          <w:szCs w:val="28"/>
        </w:rPr>
        <w:t>За счет средств бюджета Ханты-Мансийского района, ф</w:t>
      </w:r>
      <w:r w:rsidR="00383812" w:rsidRPr="00522834">
        <w:rPr>
          <w:sz w:val="28"/>
          <w:szCs w:val="28"/>
        </w:rPr>
        <w:t xml:space="preserve">инансирование мероприятий программы </w:t>
      </w:r>
      <w:r w:rsidR="0003457F" w:rsidRPr="00522834">
        <w:rPr>
          <w:sz w:val="28"/>
          <w:szCs w:val="28"/>
        </w:rPr>
        <w:t xml:space="preserve">перераспределено </w:t>
      </w:r>
      <w:r w:rsidR="00383812" w:rsidRPr="00522834">
        <w:rPr>
          <w:sz w:val="28"/>
          <w:szCs w:val="28"/>
        </w:rPr>
        <w:t>следующим образом:</w:t>
      </w:r>
    </w:p>
    <w:p w:rsidR="00425F25" w:rsidRDefault="00425F25" w:rsidP="00425F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B3A">
        <w:rPr>
          <w:rFonts w:ascii="Times New Roman" w:hAnsi="Times New Roman" w:cs="Times New Roman"/>
          <w:sz w:val="28"/>
          <w:szCs w:val="28"/>
        </w:rPr>
        <w:t xml:space="preserve">- уменьшаются бюджетные ассигнования </w:t>
      </w:r>
      <w:r w:rsidRPr="007B52C4">
        <w:rPr>
          <w:rFonts w:ascii="Times New Roman" w:hAnsi="Times New Roman" w:cs="Times New Roman"/>
          <w:sz w:val="28"/>
          <w:szCs w:val="28"/>
        </w:rPr>
        <w:t>на реализацию</w:t>
      </w:r>
      <w:r w:rsidR="00A706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3B3A">
        <w:rPr>
          <w:rFonts w:ascii="Times New Roman" w:hAnsi="Times New Roman" w:cs="Times New Roman"/>
          <w:sz w:val="28"/>
          <w:szCs w:val="28"/>
        </w:rPr>
        <w:t xml:space="preserve">основного мероприятия 2.6. </w:t>
      </w:r>
      <w:proofErr w:type="gramStart"/>
      <w:r w:rsidRPr="00EB3B3A">
        <w:rPr>
          <w:rFonts w:ascii="Times New Roman" w:hAnsi="Times New Roman" w:cs="Times New Roman"/>
          <w:sz w:val="28"/>
          <w:szCs w:val="28"/>
        </w:rPr>
        <w:t>«Антитеррористическая защищенность»</w:t>
      </w:r>
      <w:r w:rsidR="00A706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3B3A">
        <w:rPr>
          <w:rFonts w:ascii="Times New Roman" w:hAnsi="Times New Roman" w:cs="Times New Roman"/>
          <w:sz w:val="28"/>
          <w:szCs w:val="28"/>
        </w:rPr>
        <w:t xml:space="preserve">на 40 437,00 </w:t>
      </w:r>
      <w:r>
        <w:rPr>
          <w:rFonts w:ascii="Times New Roman" w:hAnsi="Times New Roman" w:cs="Times New Roman"/>
          <w:sz w:val="28"/>
          <w:szCs w:val="28"/>
        </w:rPr>
        <w:t xml:space="preserve">тыс. рублей (экономия </w:t>
      </w:r>
      <w:r w:rsidRPr="00EB3B3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процедур)</w:t>
      </w:r>
      <w:r w:rsidRPr="00EB3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9A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5F73">
        <w:rPr>
          <w:rFonts w:ascii="Times New Roman" w:hAnsi="Times New Roman" w:cs="Times New Roman"/>
          <w:sz w:val="28"/>
          <w:szCs w:val="28"/>
        </w:rPr>
        <w:t>28 609,10 тыс. рублей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 w:rsidRPr="00055F73">
        <w:rPr>
          <w:rFonts w:ascii="Times New Roman" w:hAnsi="Times New Roman" w:cs="Times New Roman"/>
          <w:sz w:val="28"/>
          <w:szCs w:val="28"/>
        </w:rPr>
        <w:t>– школы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 w:rsidRPr="00055F7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7069A">
        <w:rPr>
          <w:rFonts w:ascii="Times New Roman" w:hAnsi="Times New Roman" w:cs="Times New Roman"/>
          <w:sz w:val="28"/>
          <w:szCs w:val="28"/>
        </w:rPr>
        <w:t xml:space="preserve">; </w:t>
      </w:r>
      <w:r w:rsidRPr="00055F73">
        <w:rPr>
          <w:rFonts w:ascii="Times New Roman" w:hAnsi="Times New Roman" w:cs="Times New Roman"/>
          <w:sz w:val="28"/>
          <w:szCs w:val="28"/>
        </w:rPr>
        <w:t>11 310,00 тыс. рублей – дошкольные учреждения</w:t>
      </w:r>
      <w:r w:rsidR="00A706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5F7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7069A">
        <w:rPr>
          <w:rFonts w:ascii="Times New Roman" w:hAnsi="Times New Roman" w:cs="Times New Roman"/>
          <w:sz w:val="28"/>
          <w:szCs w:val="28"/>
        </w:rPr>
        <w:t xml:space="preserve">; </w:t>
      </w:r>
      <w:r w:rsidRPr="00055F73">
        <w:rPr>
          <w:rFonts w:ascii="Times New Roman" w:hAnsi="Times New Roman" w:cs="Times New Roman"/>
          <w:sz w:val="28"/>
          <w:szCs w:val="28"/>
        </w:rPr>
        <w:t>517,90 тыс. рублей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 w:rsidRPr="00055F73">
        <w:rPr>
          <w:rFonts w:ascii="Times New Roman" w:hAnsi="Times New Roman" w:cs="Times New Roman"/>
          <w:sz w:val="28"/>
          <w:szCs w:val="28"/>
        </w:rPr>
        <w:t>– внешкольные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F73">
        <w:rPr>
          <w:rFonts w:ascii="Times New Roman" w:hAnsi="Times New Roman" w:cs="Times New Roman"/>
          <w:sz w:val="28"/>
          <w:szCs w:val="28"/>
        </w:rPr>
        <w:t>Ханты-Мансийского района;</w:t>
      </w:r>
      <w:proofErr w:type="gramEnd"/>
    </w:p>
    <w:p w:rsidR="00425F25" w:rsidRDefault="00425F25" w:rsidP="00425F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49">
        <w:rPr>
          <w:rFonts w:ascii="Times New Roman" w:hAnsi="Times New Roman" w:cs="Times New Roman"/>
          <w:sz w:val="28"/>
          <w:szCs w:val="28"/>
        </w:rPr>
        <w:t>- уменьшаются бюджетные ассигнования на реализацию                  основного мероприятия 3.3. «</w:t>
      </w:r>
      <w:r w:rsidRPr="00055F73">
        <w:rPr>
          <w:rFonts w:ascii="Times New Roman" w:hAnsi="Times New Roman" w:cs="Times New Roman"/>
          <w:sz w:val="28"/>
          <w:szCs w:val="28"/>
        </w:rPr>
        <w:t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5F73">
        <w:rPr>
          <w:rFonts w:ascii="Times New Roman" w:hAnsi="Times New Roman" w:cs="Times New Roman"/>
          <w:sz w:val="28"/>
          <w:szCs w:val="28"/>
        </w:rPr>
        <w:t>не менее 70 % детей от 3 до 7 лет</w:t>
      </w:r>
      <w:r w:rsidRPr="002B21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49">
        <w:rPr>
          <w:rFonts w:ascii="Times New Roman" w:hAnsi="Times New Roman" w:cs="Times New Roman"/>
          <w:sz w:val="28"/>
          <w:szCs w:val="28"/>
        </w:rPr>
        <w:t>на 7 891,10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5F25" w:rsidRDefault="00425F25" w:rsidP="00425F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090">
        <w:rPr>
          <w:rFonts w:ascii="Times New Roman" w:hAnsi="Times New Roman" w:cs="Times New Roman"/>
          <w:sz w:val="28"/>
          <w:szCs w:val="28"/>
        </w:rPr>
        <w:lastRenderedPageBreak/>
        <w:t xml:space="preserve">- уменьшаются бюджетные ассигнования на реализацию                  мероприятия </w:t>
      </w:r>
      <w:r w:rsidRPr="008F48B0">
        <w:rPr>
          <w:rFonts w:ascii="Times New Roman" w:hAnsi="Times New Roman" w:cs="Times New Roman"/>
          <w:sz w:val="28"/>
          <w:szCs w:val="28"/>
        </w:rPr>
        <w:t>4.6.1</w:t>
      </w:r>
      <w:r w:rsidRPr="00610090">
        <w:rPr>
          <w:rFonts w:ascii="Times New Roman" w:hAnsi="Times New Roman" w:cs="Times New Roman"/>
          <w:sz w:val="28"/>
          <w:szCs w:val="28"/>
        </w:rPr>
        <w:t>. «</w:t>
      </w:r>
      <w:r w:rsidRPr="008F48B0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</w:r>
      <w:r w:rsidRPr="006100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090">
        <w:rPr>
          <w:rFonts w:ascii="Times New Roman" w:hAnsi="Times New Roman" w:cs="Times New Roman"/>
          <w:sz w:val="28"/>
          <w:szCs w:val="28"/>
        </w:rPr>
        <w:t>на 7 862,40 тыс. рублей</w:t>
      </w:r>
      <w:r w:rsidRPr="00D152E7">
        <w:rPr>
          <w:rFonts w:ascii="Times New Roman" w:hAnsi="Times New Roman" w:cs="Times New Roman"/>
          <w:sz w:val="28"/>
          <w:szCs w:val="28"/>
        </w:rPr>
        <w:t>;</w:t>
      </w:r>
    </w:p>
    <w:p w:rsidR="00425F25" w:rsidRDefault="00425F25" w:rsidP="00425F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>- уменьшаются бюджетные ассигнования на реализацию                  мероприятия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 w:rsidRPr="00D152E7">
        <w:rPr>
          <w:rFonts w:ascii="Times New Roman" w:hAnsi="Times New Roman" w:cs="Times New Roman"/>
          <w:sz w:val="28"/>
          <w:szCs w:val="28"/>
        </w:rPr>
        <w:t>4.7.1.</w:t>
      </w:r>
      <w:r w:rsidRPr="00D2563F">
        <w:rPr>
          <w:rFonts w:ascii="Times New Roman" w:hAnsi="Times New Roman" w:cs="Times New Roman"/>
          <w:sz w:val="28"/>
          <w:szCs w:val="28"/>
        </w:rPr>
        <w:t xml:space="preserve"> «</w:t>
      </w:r>
      <w:r w:rsidRPr="00D152E7">
        <w:rPr>
          <w:rFonts w:ascii="Times New Roman" w:hAnsi="Times New Roman" w:cs="Times New Roman"/>
          <w:sz w:val="28"/>
          <w:szCs w:val="28"/>
        </w:rPr>
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</w:r>
      <w:r w:rsidRPr="00D256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563F">
        <w:rPr>
          <w:rFonts w:ascii="Times New Roman" w:hAnsi="Times New Roman" w:cs="Times New Roman"/>
          <w:sz w:val="28"/>
          <w:szCs w:val="28"/>
        </w:rPr>
        <w:t>на 805,60 тыс. рублей;</w:t>
      </w:r>
    </w:p>
    <w:p w:rsidR="009D427D" w:rsidRDefault="00495DE1" w:rsidP="009D42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27D">
        <w:rPr>
          <w:rFonts w:ascii="Times New Roman" w:hAnsi="Times New Roman" w:cs="Times New Roman"/>
          <w:sz w:val="28"/>
          <w:szCs w:val="28"/>
        </w:rPr>
        <w:t>- увеличиваются бюджетные ассигнования на реализацию основного мероприятия</w:t>
      </w:r>
      <w:r w:rsidR="009D427D">
        <w:rPr>
          <w:rFonts w:ascii="Times New Roman" w:hAnsi="Times New Roman" w:cs="Times New Roman"/>
          <w:sz w:val="28"/>
          <w:szCs w:val="28"/>
        </w:rPr>
        <w:t xml:space="preserve"> </w:t>
      </w:r>
      <w:r w:rsidRPr="009D427D">
        <w:rPr>
          <w:rFonts w:ascii="Times New Roman" w:hAnsi="Times New Roman" w:cs="Times New Roman"/>
          <w:sz w:val="28"/>
          <w:szCs w:val="28"/>
        </w:rPr>
        <w:t>2.1. «</w:t>
      </w:r>
      <w:r w:rsidRPr="00495DE1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</w:t>
      </w:r>
      <w:r w:rsidRPr="009D427D">
        <w:rPr>
          <w:rFonts w:ascii="Times New Roman" w:hAnsi="Times New Roman" w:cs="Times New Roman"/>
          <w:sz w:val="28"/>
          <w:szCs w:val="28"/>
        </w:rPr>
        <w:t>» на 17 891,10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9D427D">
        <w:rPr>
          <w:rFonts w:ascii="Times New Roman" w:hAnsi="Times New Roman" w:cs="Times New Roman"/>
          <w:sz w:val="28"/>
          <w:szCs w:val="28"/>
        </w:rPr>
        <w:t>10 000,00 тыс. рублей</w:t>
      </w:r>
      <w:r w:rsidR="00A706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427D">
        <w:rPr>
          <w:rFonts w:ascii="Times New Roman" w:hAnsi="Times New Roman" w:cs="Times New Roman"/>
          <w:sz w:val="28"/>
          <w:szCs w:val="28"/>
        </w:rPr>
        <w:t>на мероприятие</w:t>
      </w:r>
      <w:r w:rsidR="009D427D">
        <w:rPr>
          <w:rFonts w:ascii="Times New Roman" w:hAnsi="Times New Roman" w:cs="Times New Roman"/>
          <w:sz w:val="28"/>
          <w:szCs w:val="28"/>
        </w:rPr>
        <w:t xml:space="preserve"> </w:t>
      </w:r>
      <w:r w:rsidRPr="00495DE1">
        <w:rPr>
          <w:rFonts w:ascii="Times New Roman" w:hAnsi="Times New Roman" w:cs="Times New Roman"/>
          <w:sz w:val="28"/>
          <w:szCs w:val="28"/>
        </w:rPr>
        <w:t>2.1.1.4.</w:t>
      </w:r>
      <w:r w:rsidRPr="009D427D">
        <w:rPr>
          <w:rFonts w:ascii="Times New Roman" w:hAnsi="Times New Roman" w:cs="Times New Roman"/>
          <w:sz w:val="28"/>
          <w:szCs w:val="28"/>
        </w:rPr>
        <w:t xml:space="preserve"> «</w:t>
      </w:r>
      <w:r w:rsidRPr="00495DE1"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 w:rsidRPr="00495DE1">
        <w:rPr>
          <w:rFonts w:ascii="Times New Roman" w:hAnsi="Times New Roman" w:cs="Times New Roman"/>
          <w:sz w:val="28"/>
          <w:szCs w:val="28"/>
        </w:rPr>
        <w:t xml:space="preserve">МКОУ ХМР </w:t>
      </w:r>
      <w:r w:rsidRPr="009D427D">
        <w:rPr>
          <w:rFonts w:ascii="Times New Roman" w:hAnsi="Times New Roman" w:cs="Times New Roman"/>
          <w:sz w:val="28"/>
          <w:szCs w:val="28"/>
        </w:rPr>
        <w:t>«</w:t>
      </w:r>
      <w:r w:rsidRPr="00495DE1">
        <w:rPr>
          <w:rFonts w:ascii="Times New Roman" w:hAnsi="Times New Roman" w:cs="Times New Roman"/>
          <w:sz w:val="28"/>
          <w:szCs w:val="28"/>
        </w:rPr>
        <w:t>Основная общеобразовательная школа име</w:t>
      </w:r>
      <w:r w:rsidR="0003457F">
        <w:rPr>
          <w:rFonts w:ascii="Times New Roman" w:hAnsi="Times New Roman" w:cs="Times New Roman"/>
          <w:sz w:val="28"/>
          <w:szCs w:val="28"/>
        </w:rPr>
        <w:t xml:space="preserve">ни братьев Петровых </w:t>
      </w:r>
      <w:r w:rsidR="00A706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3457F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034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7D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9D427D">
        <w:rPr>
          <w:rFonts w:ascii="Times New Roman" w:hAnsi="Times New Roman" w:cs="Times New Roman"/>
          <w:sz w:val="28"/>
          <w:szCs w:val="28"/>
        </w:rPr>
        <w:t>»</w:t>
      </w:r>
      <w:r w:rsidR="009D427D">
        <w:rPr>
          <w:rFonts w:ascii="Times New Roman" w:hAnsi="Times New Roman" w:cs="Times New Roman"/>
          <w:sz w:val="28"/>
          <w:szCs w:val="28"/>
        </w:rPr>
        <w:t xml:space="preserve"> </w:t>
      </w:r>
      <w:r w:rsidR="009D427D" w:rsidRPr="009D427D">
        <w:rPr>
          <w:rFonts w:ascii="Times New Roman" w:hAnsi="Times New Roman" w:cs="Times New Roman"/>
          <w:sz w:val="28"/>
          <w:szCs w:val="28"/>
        </w:rPr>
        <w:t xml:space="preserve">и </w:t>
      </w:r>
      <w:r w:rsidR="009D427D" w:rsidRPr="00495DE1">
        <w:rPr>
          <w:rFonts w:ascii="Times New Roman" w:hAnsi="Times New Roman" w:cs="Times New Roman"/>
          <w:sz w:val="28"/>
          <w:szCs w:val="28"/>
        </w:rPr>
        <w:t>7 891,00</w:t>
      </w:r>
      <w:r w:rsidR="009D427D" w:rsidRPr="009D42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 w:rsidR="009D427D" w:rsidRPr="009D427D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9D427D" w:rsidRPr="00495DE1">
        <w:rPr>
          <w:rFonts w:ascii="Times New Roman" w:hAnsi="Times New Roman" w:cs="Times New Roman"/>
          <w:sz w:val="28"/>
          <w:szCs w:val="28"/>
        </w:rPr>
        <w:t>2.1.6.</w:t>
      </w:r>
      <w:r w:rsidR="009D427D" w:rsidRPr="009D427D">
        <w:rPr>
          <w:rFonts w:ascii="Times New Roman" w:hAnsi="Times New Roman" w:cs="Times New Roman"/>
          <w:sz w:val="28"/>
          <w:szCs w:val="28"/>
        </w:rPr>
        <w:t xml:space="preserve"> «</w:t>
      </w:r>
      <w:r w:rsidR="009D427D" w:rsidRPr="00495DE1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9D427D">
        <w:rPr>
          <w:rFonts w:ascii="Times New Roman" w:hAnsi="Times New Roman" w:cs="Times New Roman"/>
          <w:sz w:val="28"/>
          <w:szCs w:val="28"/>
        </w:rPr>
        <w:t xml:space="preserve"> </w:t>
      </w:r>
      <w:r w:rsidR="009D427D" w:rsidRPr="00495DE1">
        <w:rPr>
          <w:rFonts w:ascii="Times New Roman" w:hAnsi="Times New Roman" w:cs="Times New Roman"/>
          <w:sz w:val="28"/>
          <w:szCs w:val="28"/>
        </w:rPr>
        <w:t>спортивного зала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 w:rsidR="009D427D" w:rsidRPr="00495DE1">
        <w:rPr>
          <w:rFonts w:ascii="Times New Roman" w:hAnsi="Times New Roman" w:cs="Times New Roman"/>
          <w:sz w:val="28"/>
          <w:szCs w:val="28"/>
        </w:rPr>
        <w:t>МБОУ ХМР «СОШ п. Луговской»</w:t>
      </w:r>
      <w:r w:rsidR="009D427D">
        <w:rPr>
          <w:rFonts w:ascii="Times New Roman" w:hAnsi="Times New Roman" w:cs="Times New Roman"/>
          <w:sz w:val="28"/>
          <w:szCs w:val="28"/>
        </w:rPr>
        <w:t>;</w:t>
      </w:r>
    </w:p>
    <w:p w:rsidR="00495DE1" w:rsidRDefault="009D427D" w:rsidP="009D42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27D">
        <w:rPr>
          <w:rFonts w:ascii="Times New Roman" w:hAnsi="Times New Roman" w:cs="Times New Roman"/>
          <w:sz w:val="28"/>
          <w:szCs w:val="28"/>
        </w:rPr>
        <w:t>- увеличиваются бюджетные ассигнования на реализацию основного мероприятия 2.2. «</w:t>
      </w:r>
      <w:r w:rsidRPr="00495DE1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</w:t>
      </w:r>
      <w:r w:rsidRPr="009D427D">
        <w:rPr>
          <w:rFonts w:ascii="Times New Roman" w:hAnsi="Times New Roman" w:cs="Times New Roman"/>
          <w:sz w:val="28"/>
          <w:szCs w:val="28"/>
        </w:rPr>
        <w:t>» на 96,00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427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9D427D">
        <w:rPr>
          <w:rFonts w:ascii="Times New Roman" w:hAnsi="Times New Roman" w:cs="Times New Roman"/>
          <w:sz w:val="28"/>
          <w:szCs w:val="28"/>
        </w:rPr>
        <w:t>мероприятия</w:t>
      </w:r>
      <w:r w:rsidRPr="009D427D">
        <w:rPr>
          <w:rFonts w:ascii="Times New Roman" w:hAnsi="Times New Roman" w:cs="Times New Roman"/>
          <w:szCs w:val="28"/>
        </w:rPr>
        <w:t xml:space="preserve"> </w:t>
      </w:r>
      <w:r w:rsidRPr="00495DE1">
        <w:rPr>
          <w:rFonts w:ascii="Times New Roman" w:hAnsi="Times New Roman" w:cs="Times New Roman"/>
          <w:sz w:val="28"/>
          <w:szCs w:val="28"/>
        </w:rPr>
        <w:t>2.2.1.</w:t>
      </w:r>
      <w:r w:rsidRPr="009D427D">
        <w:rPr>
          <w:rFonts w:ascii="Times New Roman" w:hAnsi="Times New Roman" w:cs="Times New Roman"/>
          <w:szCs w:val="28"/>
        </w:rPr>
        <w:t xml:space="preserve"> </w:t>
      </w:r>
      <w:r w:rsidRPr="009D427D">
        <w:rPr>
          <w:rFonts w:ascii="Times New Roman" w:hAnsi="Times New Roman" w:cs="Times New Roman"/>
          <w:sz w:val="28"/>
          <w:szCs w:val="28"/>
        </w:rPr>
        <w:t>«</w:t>
      </w:r>
      <w:r w:rsidRPr="00495DE1">
        <w:rPr>
          <w:rFonts w:ascii="Times New Roman" w:hAnsi="Times New Roman" w:cs="Times New Roman"/>
          <w:sz w:val="28"/>
          <w:szCs w:val="28"/>
        </w:rPr>
        <w:t>Школы Ханты-Мансийского района (расход</w:t>
      </w:r>
      <w:r w:rsidR="00E54335">
        <w:rPr>
          <w:rFonts w:ascii="Times New Roman" w:hAnsi="Times New Roman" w:cs="Times New Roman"/>
          <w:sz w:val="28"/>
          <w:szCs w:val="28"/>
        </w:rPr>
        <w:t xml:space="preserve">ы на косметический ремонт по 24 </w:t>
      </w:r>
      <w:r w:rsidRPr="00495DE1">
        <w:rPr>
          <w:rFonts w:ascii="Times New Roman" w:hAnsi="Times New Roman" w:cs="Times New Roman"/>
          <w:sz w:val="28"/>
          <w:szCs w:val="28"/>
        </w:rPr>
        <w:t>образовательным учреждениям на новый учебный год)</w:t>
      </w:r>
      <w:r w:rsidRPr="009D427D">
        <w:rPr>
          <w:rFonts w:ascii="Times New Roman" w:hAnsi="Times New Roman" w:cs="Times New Roman"/>
          <w:sz w:val="28"/>
          <w:szCs w:val="28"/>
        </w:rPr>
        <w:t>»;</w:t>
      </w:r>
    </w:p>
    <w:p w:rsidR="00E54335" w:rsidRDefault="00E54335" w:rsidP="00E543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35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4335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495DE1">
        <w:rPr>
          <w:rFonts w:ascii="Times New Roman" w:hAnsi="Times New Roman" w:cs="Times New Roman"/>
          <w:sz w:val="28"/>
          <w:szCs w:val="28"/>
        </w:rPr>
        <w:t>2.3.</w:t>
      </w:r>
      <w:r w:rsidRPr="00E54335">
        <w:rPr>
          <w:rFonts w:ascii="Times New Roman" w:hAnsi="Times New Roman" w:cs="Times New Roman"/>
          <w:sz w:val="28"/>
          <w:szCs w:val="28"/>
        </w:rPr>
        <w:t xml:space="preserve"> «</w:t>
      </w:r>
      <w:r w:rsidRPr="00495DE1">
        <w:rPr>
          <w:rFonts w:ascii="Times New Roman" w:hAnsi="Times New Roman" w:cs="Times New Roman"/>
          <w:sz w:val="28"/>
          <w:szCs w:val="28"/>
        </w:rPr>
        <w:t>Укрепление пожарной безопасности</w:t>
      </w:r>
      <w:r w:rsidRPr="00E543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4335">
        <w:rPr>
          <w:rFonts w:ascii="Times New Roman" w:hAnsi="Times New Roman" w:cs="Times New Roman"/>
          <w:sz w:val="28"/>
          <w:szCs w:val="28"/>
        </w:rPr>
        <w:t xml:space="preserve">на </w:t>
      </w:r>
      <w:r w:rsidRPr="00495DE1">
        <w:rPr>
          <w:rFonts w:ascii="Times New Roman" w:hAnsi="Times New Roman" w:cs="Times New Roman"/>
          <w:sz w:val="28"/>
          <w:szCs w:val="28"/>
        </w:rPr>
        <w:t xml:space="preserve">3 751,10 </w:t>
      </w:r>
      <w:r w:rsidRPr="00E54335">
        <w:rPr>
          <w:rFonts w:ascii="Times New Roman" w:hAnsi="Times New Roman" w:cs="Times New Roman"/>
          <w:sz w:val="28"/>
          <w:szCs w:val="28"/>
        </w:rPr>
        <w:t>тыс. рублей, из них:</w:t>
      </w:r>
      <w:r w:rsidR="00A7069A">
        <w:rPr>
          <w:rFonts w:ascii="Times New Roman" w:hAnsi="Times New Roman" w:cs="Times New Roman"/>
          <w:sz w:val="28"/>
          <w:szCs w:val="28"/>
        </w:rPr>
        <w:t xml:space="preserve"> </w:t>
      </w:r>
      <w:r w:rsidRPr="00495DE1">
        <w:rPr>
          <w:rFonts w:ascii="Times New Roman" w:hAnsi="Times New Roman" w:cs="Times New Roman"/>
          <w:sz w:val="28"/>
          <w:szCs w:val="28"/>
        </w:rPr>
        <w:t xml:space="preserve">3 686,60 </w:t>
      </w:r>
      <w:r w:rsidRPr="00E5433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7069A">
        <w:rPr>
          <w:rFonts w:ascii="Times New Roman" w:hAnsi="Times New Roman" w:cs="Times New Roman"/>
          <w:sz w:val="28"/>
          <w:szCs w:val="28"/>
        </w:rPr>
        <w:t xml:space="preserve">– </w:t>
      </w:r>
      <w:r w:rsidRPr="00E54335">
        <w:rPr>
          <w:rFonts w:ascii="Times New Roman" w:hAnsi="Times New Roman" w:cs="Times New Roman"/>
          <w:sz w:val="28"/>
          <w:szCs w:val="28"/>
        </w:rPr>
        <w:t>ш</w:t>
      </w:r>
      <w:r w:rsidRPr="00495DE1">
        <w:rPr>
          <w:rFonts w:ascii="Times New Roman" w:hAnsi="Times New Roman" w:cs="Times New Roman"/>
          <w:sz w:val="28"/>
          <w:szCs w:val="28"/>
        </w:rPr>
        <w:t xml:space="preserve">колы </w:t>
      </w:r>
      <w:r w:rsidR="00A706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5DE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7069A">
        <w:rPr>
          <w:rFonts w:ascii="Times New Roman" w:hAnsi="Times New Roman" w:cs="Times New Roman"/>
          <w:sz w:val="28"/>
          <w:szCs w:val="28"/>
        </w:rPr>
        <w:t xml:space="preserve">; </w:t>
      </w:r>
      <w:r w:rsidRPr="00495DE1">
        <w:rPr>
          <w:rFonts w:ascii="Times New Roman" w:hAnsi="Times New Roman" w:cs="Times New Roman"/>
          <w:sz w:val="28"/>
          <w:szCs w:val="28"/>
        </w:rPr>
        <w:t>64,50</w:t>
      </w:r>
      <w:r w:rsidRPr="00E5433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7069A">
        <w:rPr>
          <w:rFonts w:ascii="Times New Roman" w:hAnsi="Times New Roman" w:cs="Times New Roman"/>
          <w:sz w:val="28"/>
          <w:szCs w:val="28"/>
        </w:rPr>
        <w:t xml:space="preserve">– </w:t>
      </w:r>
      <w:r w:rsidRPr="00E54335">
        <w:rPr>
          <w:rFonts w:ascii="Times New Roman" w:hAnsi="Times New Roman" w:cs="Times New Roman"/>
          <w:sz w:val="28"/>
          <w:szCs w:val="28"/>
        </w:rPr>
        <w:t>д</w:t>
      </w:r>
      <w:r w:rsidRPr="00495DE1">
        <w:rPr>
          <w:rFonts w:ascii="Times New Roman" w:hAnsi="Times New Roman" w:cs="Times New Roman"/>
          <w:sz w:val="28"/>
          <w:szCs w:val="28"/>
        </w:rPr>
        <w:t>ошкольные учреждения Ханты-Мансийского района</w:t>
      </w:r>
      <w:r w:rsidRPr="00E54335">
        <w:rPr>
          <w:rFonts w:ascii="Times New Roman" w:hAnsi="Times New Roman" w:cs="Times New Roman"/>
          <w:sz w:val="28"/>
          <w:szCs w:val="28"/>
        </w:rPr>
        <w:t>;</w:t>
      </w:r>
    </w:p>
    <w:p w:rsidR="007B52C4" w:rsidRDefault="007B52C4" w:rsidP="007B5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2C4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             основного мероприятия </w:t>
      </w:r>
      <w:r w:rsidRPr="00495DE1">
        <w:rPr>
          <w:rFonts w:ascii="Times New Roman" w:hAnsi="Times New Roman" w:cs="Times New Roman"/>
          <w:sz w:val="28"/>
          <w:szCs w:val="28"/>
        </w:rPr>
        <w:t>2.</w:t>
      </w:r>
      <w:r w:rsidRPr="007B52C4">
        <w:rPr>
          <w:rFonts w:ascii="Times New Roman" w:hAnsi="Times New Roman" w:cs="Times New Roman"/>
          <w:sz w:val="28"/>
          <w:szCs w:val="28"/>
        </w:rPr>
        <w:t>4</w:t>
      </w:r>
      <w:r w:rsidRPr="00495DE1">
        <w:rPr>
          <w:rFonts w:ascii="Times New Roman" w:hAnsi="Times New Roman" w:cs="Times New Roman"/>
          <w:sz w:val="28"/>
          <w:szCs w:val="28"/>
        </w:rPr>
        <w:t>.</w:t>
      </w:r>
      <w:r w:rsidRPr="007B52C4">
        <w:rPr>
          <w:rFonts w:ascii="Times New Roman" w:hAnsi="Times New Roman" w:cs="Times New Roman"/>
          <w:sz w:val="28"/>
          <w:szCs w:val="28"/>
        </w:rPr>
        <w:t xml:space="preserve"> «Укрепление санитарно-</w:t>
      </w:r>
      <w:r w:rsidRPr="00495DE1">
        <w:rPr>
          <w:rFonts w:ascii="Times New Roman" w:hAnsi="Times New Roman" w:cs="Times New Roman"/>
          <w:sz w:val="28"/>
          <w:szCs w:val="28"/>
        </w:rPr>
        <w:t>эпидемиологической безопасности</w:t>
      </w:r>
      <w:r w:rsidRPr="007B52C4">
        <w:rPr>
          <w:rFonts w:ascii="Times New Roman" w:hAnsi="Times New Roman" w:cs="Times New Roman"/>
          <w:sz w:val="28"/>
          <w:szCs w:val="28"/>
        </w:rPr>
        <w:t>» на 52,50 тыс. рублей,</w:t>
      </w:r>
      <w:r w:rsidR="00AD5046">
        <w:rPr>
          <w:rFonts w:ascii="Times New Roman" w:hAnsi="Times New Roman" w:cs="Times New Roman"/>
          <w:sz w:val="28"/>
          <w:szCs w:val="28"/>
        </w:rPr>
        <w:t xml:space="preserve"> </w:t>
      </w:r>
      <w:r w:rsidRPr="009353D4">
        <w:rPr>
          <w:rFonts w:ascii="Times New Roman" w:hAnsi="Times New Roman" w:cs="Times New Roman"/>
          <w:sz w:val="28"/>
          <w:szCs w:val="28"/>
        </w:rPr>
        <w:t xml:space="preserve">в том числе: </w:t>
      </w:r>
      <w:r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="00AD50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501,30 тыс. рублей финансирование </w:t>
      </w:r>
      <w:r w:rsidRPr="007B52C4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495DE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B52C4">
        <w:rPr>
          <w:rFonts w:ascii="Times New Roman" w:hAnsi="Times New Roman" w:cs="Times New Roman"/>
          <w:sz w:val="28"/>
          <w:szCs w:val="28"/>
        </w:rPr>
        <w:t xml:space="preserve"> </w:t>
      </w:r>
      <w:r w:rsidR="00AD50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52C4">
        <w:rPr>
          <w:rFonts w:ascii="Times New Roman" w:hAnsi="Times New Roman" w:cs="Times New Roman"/>
          <w:sz w:val="28"/>
          <w:szCs w:val="28"/>
        </w:rPr>
        <w:t xml:space="preserve">и </w:t>
      </w:r>
      <w:r w:rsidRPr="009353D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="0003457F">
        <w:rPr>
          <w:rFonts w:ascii="Times New Roman" w:hAnsi="Times New Roman" w:cs="Times New Roman"/>
          <w:sz w:val="28"/>
          <w:szCs w:val="28"/>
        </w:rPr>
        <w:t xml:space="preserve"> на </w:t>
      </w:r>
      <w:r w:rsidR="00770312">
        <w:rPr>
          <w:rFonts w:ascii="Times New Roman" w:hAnsi="Times New Roman" w:cs="Times New Roman"/>
          <w:sz w:val="28"/>
          <w:szCs w:val="28"/>
        </w:rPr>
        <w:t xml:space="preserve">553,80 </w:t>
      </w:r>
      <w:r w:rsidRPr="007B52C4">
        <w:rPr>
          <w:rFonts w:ascii="Times New Roman" w:hAnsi="Times New Roman" w:cs="Times New Roman"/>
          <w:sz w:val="28"/>
          <w:szCs w:val="28"/>
        </w:rPr>
        <w:t>тыс.</w:t>
      </w:r>
      <w:r w:rsidR="0003457F">
        <w:rPr>
          <w:rFonts w:ascii="Times New Roman" w:hAnsi="Times New Roman" w:cs="Times New Roman"/>
          <w:sz w:val="28"/>
          <w:szCs w:val="28"/>
        </w:rPr>
        <w:t xml:space="preserve"> </w:t>
      </w:r>
      <w:r w:rsidRPr="007B52C4">
        <w:rPr>
          <w:rFonts w:ascii="Times New Roman" w:hAnsi="Times New Roman" w:cs="Times New Roman"/>
          <w:sz w:val="28"/>
          <w:szCs w:val="28"/>
        </w:rPr>
        <w:t>рублей</w:t>
      </w:r>
      <w:r w:rsidR="00770312">
        <w:rPr>
          <w:rFonts w:ascii="Times New Roman" w:hAnsi="Times New Roman" w:cs="Times New Roman"/>
          <w:sz w:val="28"/>
          <w:szCs w:val="28"/>
        </w:rPr>
        <w:t xml:space="preserve"> </w:t>
      </w:r>
      <w:r w:rsidRPr="007B52C4">
        <w:rPr>
          <w:rFonts w:ascii="Times New Roman" w:hAnsi="Times New Roman" w:cs="Times New Roman"/>
          <w:sz w:val="28"/>
          <w:szCs w:val="28"/>
        </w:rPr>
        <w:t>финансирование д</w:t>
      </w:r>
      <w:r w:rsidRPr="00495DE1">
        <w:rPr>
          <w:rFonts w:ascii="Times New Roman" w:hAnsi="Times New Roman" w:cs="Times New Roman"/>
          <w:sz w:val="28"/>
          <w:szCs w:val="28"/>
        </w:rPr>
        <w:t>ошкольны</w:t>
      </w:r>
      <w:r w:rsidRPr="007B52C4">
        <w:rPr>
          <w:rFonts w:ascii="Times New Roman" w:hAnsi="Times New Roman" w:cs="Times New Roman"/>
          <w:sz w:val="28"/>
          <w:szCs w:val="28"/>
        </w:rPr>
        <w:t xml:space="preserve">х </w:t>
      </w:r>
      <w:r w:rsidRPr="00495DE1">
        <w:rPr>
          <w:rFonts w:ascii="Times New Roman" w:hAnsi="Times New Roman" w:cs="Times New Roman"/>
          <w:sz w:val="28"/>
          <w:szCs w:val="28"/>
        </w:rPr>
        <w:t>учреждени</w:t>
      </w:r>
      <w:r w:rsidRPr="007B52C4">
        <w:rPr>
          <w:rFonts w:ascii="Times New Roman" w:hAnsi="Times New Roman" w:cs="Times New Roman"/>
          <w:sz w:val="28"/>
          <w:szCs w:val="28"/>
        </w:rPr>
        <w:t>й</w:t>
      </w:r>
      <w:r w:rsidRPr="00495DE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7B52C4">
        <w:rPr>
          <w:rFonts w:ascii="Times New Roman" w:hAnsi="Times New Roman" w:cs="Times New Roman"/>
          <w:sz w:val="28"/>
          <w:szCs w:val="28"/>
        </w:rPr>
        <w:t>;</w:t>
      </w:r>
    </w:p>
    <w:p w:rsidR="00610090" w:rsidRDefault="00610090" w:rsidP="006100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090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основного мероприятия </w:t>
      </w:r>
      <w:r w:rsidRPr="008F48B0">
        <w:rPr>
          <w:rFonts w:ascii="Times New Roman" w:hAnsi="Times New Roman" w:cs="Times New Roman"/>
          <w:sz w:val="28"/>
          <w:szCs w:val="28"/>
        </w:rPr>
        <w:t>4.</w:t>
      </w:r>
      <w:r w:rsidRPr="00610090">
        <w:rPr>
          <w:rFonts w:ascii="Times New Roman" w:hAnsi="Times New Roman" w:cs="Times New Roman"/>
          <w:sz w:val="28"/>
          <w:szCs w:val="28"/>
        </w:rPr>
        <w:t>5</w:t>
      </w:r>
      <w:r w:rsidRPr="008F48B0">
        <w:rPr>
          <w:rFonts w:ascii="Times New Roman" w:hAnsi="Times New Roman" w:cs="Times New Roman"/>
          <w:sz w:val="28"/>
          <w:szCs w:val="28"/>
        </w:rPr>
        <w:t>.</w:t>
      </w:r>
      <w:r w:rsidRPr="00610090">
        <w:rPr>
          <w:rFonts w:ascii="Times New Roman" w:hAnsi="Times New Roman" w:cs="Times New Roman"/>
          <w:sz w:val="28"/>
          <w:szCs w:val="28"/>
        </w:rPr>
        <w:t xml:space="preserve"> «</w:t>
      </w:r>
      <w:r w:rsidRPr="008F48B0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</w:r>
      <w:r w:rsidRPr="00610090">
        <w:rPr>
          <w:rFonts w:ascii="Times New Roman" w:hAnsi="Times New Roman" w:cs="Times New Roman"/>
          <w:sz w:val="28"/>
          <w:szCs w:val="28"/>
        </w:rPr>
        <w:t>» на 2 691,40 тыс. рублей;</w:t>
      </w:r>
    </w:p>
    <w:p w:rsidR="00D2563F" w:rsidRPr="00D2563F" w:rsidRDefault="00D2563F" w:rsidP="00D152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0F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основного мероприятия </w:t>
      </w:r>
      <w:r w:rsidRPr="008F48B0">
        <w:rPr>
          <w:rFonts w:ascii="Times New Roman" w:hAnsi="Times New Roman" w:cs="Times New Roman"/>
          <w:sz w:val="28"/>
          <w:szCs w:val="28"/>
        </w:rPr>
        <w:t>4.</w:t>
      </w:r>
      <w:r w:rsidR="00A0020F" w:rsidRPr="00A0020F">
        <w:rPr>
          <w:rFonts w:ascii="Times New Roman" w:hAnsi="Times New Roman" w:cs="Times New Roman"/>
          <w:sz w:val="28"/>
          <w:szCs w:val="28"/>
        </w:rPr>
        <w:t>9</w:t>
      </w:r>
      <w:r w:rsidRPr="008F48B0">
        <w:rPr>
          <w:rFonts w:ascii="Times New Roman" w:hAnsi="Times New Roman" w:cs="Times New Roman"/>
          <w:sz w:val="28"/>
          <w:szCs w:val="28"/>
        </w:rPr>
        <w:t>.</w:t>
      </w:r>
      <w:r w:rsidRPr="00A0020F">
        <w:rPr>
          <w:rFonts w:ascii="Times New Roman" w:hAnsi="Times New Roman" w:cs="Times New Roman"/>
          <w:sz w:val="28"/>
          <w:szCs w:val="28"/>
        </w:rPr>
        <w:t xml:space="preserve"> «</w:t>
      </w:r>
      <w:r w:rsidR="00A0020F" w:rsidRPr="00D2563F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</w:t>
      </w:r>
      <w:r w:rsidR="00A0020F">
        <w:rPr>
          <w:rFonts w:ascii="Times New Roman" w:hAnsi="Times New Roman" w:cs="Times New Roman"/>
          <w:sz w:val="28"/>
          <w:szCs w:val="28"/>
        </w:rPr>
        <w:t xml:space="preserve"> </w:t>
      </w:r>
      <w:r w:rsidR="00A0020F" w:rsidRPr="00D2563F">
        <w:rPr>
          <w:rFonts w:ascii="Times New Roman" w:hAnsi="Times New Roman" w:cs="Times New Roman"/>
          <w:sz w:val="28"/>
          <w:szCs w:val="28"/>
        </w:rPr>
        <w:t>(содержание централизованной бухгалтерии)</w:t>
      </w:r>
      <w:r w:rsidRPr="00A0020F">
        <w:rPr>
          <w:rFonts w:ascii="Times New Roman" w:hAnsi="Times New Roman" w:cs="Times New Roman"/>
          <w:sz w:val="28"/>
          <w:szCs w:val="28"/>
        </w:rPr>
        <w:t>»</w:t>
      </w:r>
      <w:r w:rsidR="00A0020F">
        <w:rPr>
          <w:rFonts w:ascii="Times New Roman" w:hAnsi="Times New Roman" w:cs="Times New Roman"/>
          <w:sz w:val="28"/>
          <w:szCs w:val="28"/>
        </w:rPr>
        <w:t xml:space="preserve"> </w:t>
      </w:r>
      <w:r w:rsidRPr="00A0020F">
        <w:rPr>
          <w:rFonts w:ascii="Times New Roman" w:hAnsi="Times New Roman" w:cs="Times New Roman"/>
          <w:sz w:val="28"/>
          <w:szCs w:val="28"/>
        </w:rPr>
        <w:t xml:space="preserve">на </w:t>
      </w:r>
      <w:r w:rsidR="00A0020F" w:rsidRPr="00D2563F">
        <w:rPr>
          <w:rFonts w:ascii="Times New Roman" w:hAnsi="Times New Roman" w:cs="Times New Roman"/>
          <w:sz w:val="28"/>
          <w:szCs w:val="28"/>
        </w:rPr>
        <w:t xml:space="preserve">2 115,50  </w:t>
      </w:r>
      <w:r w:rsidRPr="00A0020F">
        <w:rPr>
          <w:rFonts w:ascii="Times New Roman" w:hAnsi="Times New Roman" w:cs="Times New Roman"/>
          <w:sz w:val="28"/>
          <w:szCs w:val="28"/>
        </w:rPr>
        <w:t>тыс. рублей;</w:t>
      </w:r>
    </w:p>
    <w:p w:rsidR="00D152E7" w:rsidRPr="00D152E7" w:rsidRDefault="00D152E7" w:rsidP="006100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63F">
        <w:rPr>
          <w:rFonts w:ascii="Times New Roman" w:hAnsi="Times New Roman" w:cs="Times New Roman"/>
          <w:sz w:val="28"/>
          <w:szCs w:val="28"/>
        </w:rPr>
        <w:t xml:space="preserve">- увеличиваются бюджетные ассигнования на реализацию основного мероприятия </w:t>
      </w:r>
      <w:r w:rsidRPr="008F48B0">
        <w:rPr>
          <w:rFonts w:ascii="Times New Roman" w:hAnsi="Times New Roman" w:cs="Times New Roman"/>
          <w:sz w:val="28"/>
          <w:szCs w:val="28"/>
        </w:rPr>
        <w:t>4.</w:t>
      </w:r>
      <w:r w:rsidR="00D2563F" w:rsidRPr="00D2563F">
        <w:rPr>
          <w:rFonts w:ascii="Times New Roman" w:hAnsi="Times New Roman" w:cs="Times New Roman"/>
          <w:sz w:val="28"/>
          <w:szCs w:val="28"/>
        </w:rPr>
        <w:t>10</w:t>
      </w:r>
      <w:r w:rsidRPr="008F48B0">
        <w:rPr>
          <w:rFonts w:ascii="Times New Roman" w:hAnsi="Times New Roman" w:cs="Times New Roman"/>
          <w:sz w:val="28"/>
          <w:szCs w:val="28"/>
        </w:rPr>
        <w:t>.</w:t>
      </w:r>
      <w:r w:rsidRPr="00D2563F">
        <w:rPr>
          <w:rFonts w:ascii="Times New Roman" w:hAnsi="Times New Roman" w:cs="Times New Roman"/>
          <w:sz w:val="28"/>
          <w:szCs w:val="28"/>
        </w:rPr>
        <w:t xml:space="preserve"> «</w:t>
      </w:r>
      <w:r w:rsidR="00D2563F" w:rsidRPr="00D152E7">
        <w:rPr>
          <w:rFonts w:ascii="Times New Roman" w:hAnsi="Times New Roman" w:cs="Times New Roman"/>
          <w:sz w:val="28"/>
          <w:szCs w:val="28"/>
        </w:rPr>
        <w:t xml:space="preserve">Расходы на финансовое и организационно-методическое обеспечение реализации муниципальной программы </w:t>
      </w:r>
      <w:r w:rsidR="00D2563F" w:rsidRPr="00D152E7">
        <w:rPr>
          <w:rFonts w:ascii="Times New Roman" w:hAnsi="Times New Roman" w:cs="Times New Roman"/>
          <w:sz w:val="28"/>
          <w:szCs w:val="28"/>
        </w:rPr>
        <w:lastRenderedPageBreak/>
        <w:t>(содержание МАУ ХМР «Муниципальный методический центр»)</w:t>
      </w:r>
      <w:r w:rsidRPr="00D2563F">
        <w:rPr>
          <w:rFonts w:ascii="Times New Roman" w:hAnsi="Times New Roman" w:cs="Times New Roman"/>
          <w:sz w:val="28"/>
          <w:szCs w:val="28"/>
        </w:rPr>
        <w:t xml:space="preserve">» </w:t>
      </w:r>
      <w:r w:rsidR="00D256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563F">
        <w:rPr>
          <w:rFonts w:ascii="Times New Roman" w:hAnsi="Times New Roman" w:cs="Times New Roman"/>
          <w:sz w:val="28"/>
          <w:szCs w:val="28"/>
        </w:rPr>
        <w:t xml:space="preserve">на </w:t>
      </w:r>
      <w:r w:rsidR="00D2563F" w:rsidRPr="00D152E7">
        <w:rPr>
          <w:rFonts w:ascii="Times New Roman" w:hAnsi="Times New Roman" w:cs="Times New Roman"/>
          <w:sz w:val="28"/>
          <w:szCs w:val="28"/>
        </w:rPr>
        <w:t>1 238,20</w:t>
      </w:r>
      <w:r w:rsidR="00D2563F" w:rsidRPr="00D2563F">
        <w:rPr>
          <w:rFonts w:ascii="Times New Roman" w:hAnsi="Times New Roman" w:cs="Times New Roman"/>
          <w:sz w:val="28"/>
          <w:szCs w:val="28"/>
        </w:rPr>
        <w:t xml:space="preserve"> </w:t>
      </w:r>
      <w:r w:rsidRPr="00D256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5DE1" w:rsidRDefault="00A0020F" w:rsidP="009353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B52">
        <w:rPr>
          <w:rFonts w:ascii="Times New Roman" w:hAnsi="Times New Roman" w:cs="Times New Roman"/>
          <w:sz w:val="28"/>
          <w:szCs w:val="28"/>
        </w:rPr>
        <w:t xml:space="preserve">- </w:t>
      </w:r>
      <w:r w:rsidRPr="00A0020F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EB0B52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                 мероприятия </w:t>
      </w:r>
      <w:r w:rsidRPr="00A0020F">
        <w:rPr>
          <w:rFonts w:ascii="Times New Roman" w:hAnsi="Times New Roman" w:cs="Times New Roman"/>
          <w:sz w:val="28"/>
          <w:szCs w:val="28"/>
        </w:rPr>
        <w:t>5.4.1.</w:t>
      </w:r>
      <w:r w:rsidRPr="00EB0B52">
        <w:rPr>
          <w:rFonts w:ascii="Times New Roman" w:hAnsi="Times New Roman" w:cs="Times New Roman"/>
          <w:sz w:val="28"/>
          <w:szCs w:val="28"/>
        </w:rPr>
        <w:t xml:space="preserve"> «</w:t>
      </w:r>
      <w:r w:rsidRPr="00A0020F">
        <w:rPr>
          <w:rFonts w:ascii="Times New Roman" w:hAnsi="Times New Roman" w:cs="Times New Roman"/>
          <w:sz w:val="28"/>
          <w:szCs w:val="28"/>
        </w:rPr>
        <w:t>Организация деятельности лагерей с дневным пребыванием детей</w:t>
      </w:r>
      <w:r w:rsidRPr="00EB0B52">
        <w:rPr>
          <w:rFonts w:ascii="Times New Roman" w:hAnsi="Times New Roman" w:cs="Times New Roman"/>
          <w:sz w:val="28"/>
          <w:szCs w:val="28"/>
        </w:rPr>
        <w:t>»</w:t>
      </w:r>
      <w:r w:rsidR="00EB0B52">
        <w:rPr>
          <w:rFonts w:ascii="Times New Roman" w:hAnsi="Times New Roman" w:cs="Times New Roman"/>
          <w:sz w:val="28"/>
          <w:szCs w:val="28"/>
        </w:rPr>
        <w:t xml:space="preserve"> </w:t>
      </w:r>
      <w:r w:rsidRPr="00EB0B52">
        <w:rPr>
          <w:rFonts w:ascii="Times New Roman" w:hAnsi="Times New Roman" w:cs="Times New Roman"/>
          <w:sz w:val="28"/>
          <w:szCs w:val="28"/>
        </w:rPr>
        <w:t xml:space="preserve">на 295,40 тыс. рублей, в том числе: </w:t>
      </w:r>
      <w:r>
        <w:rPr>
          <w:rFonts w:ascii="Times New Roman" w:hAnsi="Times New Roman" w:cs="Times New Roman"/>
          <w:sz w:val="28"/>
          <w:szCs w:val="28"/>
        </w:rPr>
        <w:t>уменьша</w:t>
      </w:r>
      <w:r w:rsidR="00AD5046">
        <w:rPr>
          <w:rFonts w:ascii="Times New Roman" w:hAnsi="Times New Roman" w:cs="Times New Roman"/>
          <w:sz w:val="28"/>
          <w:szCs w:val="28"/>
        </w:rPr>
        <w:t xml:space="preserve">ется </w:t>
      </w:r>
      <w:r w:rsidR="00EB0B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B0B52">
        <w:rPr>
          <w:rFonts w:ascii="Times New Roman" w:hAnsi="Times New Roman" w:cs="Times New Roman"/>
          <w:sz w:val="28"/>
          <w:szCs w:val="28"/>
        </w:rPr>
        <w:t xml:space="preserve">11,10 тыс. рублей </w:t>
      </w:r>
      <w:r w:rsidR="00AD504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EB0B52">
        <w:rPr>
          <w:rFonts w:ascii="Times New Roman" w:hAnsi="Times New Roman" w:cs="Times New Roman"/>
          <w:sz w:val="28"/>
          <w:szCs w:val="28"/>
        </w:rPr>
        <w:t>мероприяти</w:t>
      </w:r>
      <w:r w:rsidR="00AD5046">
        <w:rPr>
          <w:rFonts w:ascii="Times New Roman" w:hAnsi="Times New Roman" w:cs="Times New Roman"/>
          <w:sz w:val="28"/>
          <w:szCs w:val="28"/>
        </w:rPr>
        <w:t xml:space="preserve">я </w:t>
      </w:r>
      <w:r w:rsidR="00EB0B52">
        <w:rPr>
          <w:rFonts w:ascii="Times New Roman" w:hAnsi="Times New Roman" w:cs="Times New Roman"/>
          <w:sz w:val="28"/>
          <w:szCs w:val="28"/>
        </w:rPr>
        <w:t xml:space="preserve">5.4.1.1. </w:t>
      </w:r>
      <w:r w:rsidRPr="00EB0B52">
        <w:rPr>
          <w:rFonts w:ascii="Times New Roman" w:hAnsi="Times New Roman" w:cs="Times New Roman"/>
          <w:sz w:val="28"/>
          <w:szCs w:val="28"/>
        </w:rPr>
        <w:t>«</w:t>
      </w:r>
      <w:r w:rsidRPr="00A0020F">
        <w:rPr>
          <w:rFonts w:ascii="Times New Roman" w:hAnsi="Times New Roman" w:cs="Times New Roman"/>
          <w:sz w:val="28"/>
          <w:szCs w:val="28"/>
        </w:rPr>
        <w:t xml:space="preserve">Организация деятельности лагерей с дневным пребыванием детей: обновление, укрепление материально-технической базы лагерей; страхование детей </w:t>
      </w:r>
      <w:r w:rsidR="00AD50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020F">
        <w:rPr>
          <w:rFonts w:ascii="Times New Roman" w:hAnsi="Times New Roman" w:cs="Times New Roman"/>
          <w:sz w:val="28"/>
          <w:szCs w:val="28"/>
        </w:rPr>
        <w:t>и (или) др.</w:t>
      </w:r>
      <w:r w:rsidRPr="00EB0B52">
        <w:rPr>
          <w:rFonts w:ascii="Times New Roman" w:hAnsi="Times New Roman" w:cs="Times New Roman"/>
          <w:sz w:val="28"/>
          <w:szCs w:val="28"/>
        </w:rPr>
        <w:t>»</w:t>
      </w:r>
      <w:r w:rsidR="00AD5046">
        <w:rPr>
          <w:rFonts w:ascii="Times New Roman" w:hAnsi="Times New Roman" w:cs="Times New Roman"/>
          <w:sz w:val="28"/>
          <w:szCs w:val="28"/>
        </w:rPr>
        <w:t xml:space="preserve"> </w:t>
      </w:r>
      <w:r w:rsidRPr="007B52C4">
        <w:rPr>
          <w:rFonts w:ascii="Times New Roman" w:hAnsi="Times New Roman" w:cs="Times New Roman"/>
          <w:sz w:val="28"/>
          <w:szCs w:val="28"/>
        </w:rPr>
        <w:t xml:space="preserve">и </w:t>
      </w:r>
      <w:r w:rsidRPr="009353D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ива</w:t>
      </w:r>
      <w:r w:rsidR="00AD50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EB0B52">
        <w:rPr>
          <w:rFonts w:ascii="Times New Roman" w:hAnsi="Times New Roman" w:cs="Times New Roman"/>
          <w:sz w:val="28"/>
          <w:szCs w:val="28"/>
        </w:rPr>
        <w:t xml:space="preserve">306,50 </w:t>
      </w:r>
      <w:r w:rsidRPr="007B52C4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C4">
        <w:rPr>
          <w:rFonts w:ascii="Times New Roman" w:hAnsi="Times New Roman" w:cs="Times New Roman"/>
          <w:sz w:val="28"/>
          <w:szCs w:val="28"/>
        </w:rPr>
        <w:t>рублей</w:t>
      </w:r>
      <w:r w:rsidR="00EB0B52">
        <w:rPr>
          <w:rFonts w:ascii="Times New Roman" w:hAnsi="Times New Roman" w:cs="Times New Roman"/>
          <w:sz w:val="28"/>
          <w:szCs w:val="28"/>
        </w:rPr>
        <w:t xml:space="preserve"> </w:t>
      </w:r>
      <w:r w:rsidR="00AD5046">
        <w:rPr>
          <w:rFonts w:ascii="Times New Roman" w:hAnsi="Times New Roman" w:cs="Times New Roman"/>
          <w:sz w:val="28"/>
          <w:szCs w:val="28"/>
        </w:rPr>
        <w:t xml:space="preserve">финансирование                  </w:t>
      </w:r>
      <w:r w:rsidR="00EB0B52" w:rsidRPr="00EB0B52">
        <w:rPr>
          <w:rFonts w:ascii="Times New Roman" w:hAnsi="Times New Roman" w:cs="Times New Roman"/>
          <w:sz w:val="28"/>
          <w:szCs w:val="28"/>
        </w:rPr>
        <w:t>мероприяти</w:t>
      </w:r>
      <w:r w:rsidR="00AD5046">
        <w:rPr>
          <w:rFonts w:ascii="Times New Roman" w:hAnsi="Times New Roman" w:cs="Times New Roman"/>
          <w:sz w:val="28"/>
          <w:szCs w:val="28"/>
        </w:rPr>
        <w:t>я</w:t>
      </w:r>
      <w:r w:rsidR="00EB0B52">
        <w:rPr>
          <w:rFonts w:ascii="Times New Roman" w:hAnsi="Times New Roman" w:cs="Times New Roman"/>
          <w:sz w:val="28"/>
          <w:szCs w:val="28"/>
        </w:rPr>
        <w:t xml:space="preserve"> </w:t>
      </w:r>
      <w:r w:rsidR="00EB0B52" w:rsidRPr="00A0020F">
        <w:rPr>
          <w:rFonts w:ascii="Times New Roman" w:hAnsi="Times New Roman" w:cs="Times New Roman"/>
          <w:sz w:val="28"/>
          <w:szCs w:val="28"/>
        </w:rPr>
        <w:t>5.4.1.2</w:t>
      </w:r>
      <w:r w:rsidR="00EB0B52" w:rsidRPr="00EB0B52">
        <w:rPr>
          <w:rFonts w:ascii="Times New Roman" w:hAnsi="Times New Roman" w:cs="Times New Roman"/>
          <w:sz w:val="28"/>
          <w:szCs w:val="28"/>
        </w:rPr>
        <w:t>. «</w:t>
      </w:r>
      <w:r w:rsidR="00EB0B52" w:rsidRPr="00A0020F">
        <w:rPr>
          <w:rFonts w:ascii="Times New Roman" w:hAnsi="Times New Roman" w:cs="Times New Roman"/>
          <w:sz w:val="28"/>
          <w:szCs w:val="28"/>
        </w:rPr>
        <w:t>Организация питания детей в возрасте от 6 до 17 лет (включительно)</w:t>
      </w:r>
      <w:r w:rsidR="00AD5046">
        <w:rPr>
          <w:rFonts w:ascii="Times New Roman" w:hAnsi="Times New Roman" w:cs="Times New Roman"/>
          <w:sz w:val="28"/>
          <w:szCs w:val="28"/>
        </w:rPr>
        <w:t xml:space="preserve"> </w:t>
      </w:r>
      <w:r w:rsidR="00EB0B52" w:rsidRPr="00A0020F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 детей, в возрасте </w:t>
      </w:r>
      <w:r w:rsidR="00AD50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0B52" w:rsidRPr="00A0020F">
        <w:rPr>
          <w:rFonts w:ascii="Times New Roman" w:hAnsi="Times New Roman" w:cs="Times New Roman"/>
          <w:sz w:val="28"/>
          <w:szCs w:val="28"/>
        </w:rPr>
        <w:t>от 8 до 17 лет (включительно) – в палаточных лагерях, в возрасте от 14</w:t>
      </w:r>
      <w:r w:rsidR="00AD50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0B52" w:rsidRPr="00A0020F">
        <w:rPr>
          <w:rFonts w:ascii="Times New Roman" w:hAnsi="Times New Roman" w:cs="Times New Roman"/>
          <w:sz w:val="28"/>
          <w:szCs w:val="28"/>
        </w:rPr>
        <w:t xml:space="preserve"> до 17 лет (включительно) – в лагерях труда и отдыха с дневным пребыванием детей</w:t>
      </w:r>
      <w:r w:rsidR="00EB0B52" w:rsidRPr="00EB0B52">
        <w:rPr>
          <w:rFonts w:ascii="Times New Roman" w:hAnsi="Times New Roman" w:cs="Times New Roman"/>
          <w:sz w:val="28"/>
          <w:szCs w:val="28"/>
        </w:rPr>
        <w:t>»;</w:t>
      </w:r>
    </w:p>
    <w:p w:rsidR="00B16F2E" w:rsidRDefault="00B353BB" w:rsidP="00B16F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B52">
        <w:rPr>
          <w:rFonts w:ascii="Times New Roman" w:hAnsi="Times New Roman" w:cs="Times New Roman"/>
          <w:sz w:val="28"/>
          <w:szCs w:val="28"/>
        </w:rPr>
        <w:t xml:space="preserve">- </w:t>
      </w:r>
      <w:r w:rsidRPr="00A0020F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EB0B52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                 мероприятия </w:t>
      </w:r>
      <w:r w:rsidRPr="00A002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B0B52">
        <w:rPr>
          <w:rFonts w:ascii="Times New Roman" w:hAnsi="Times New Roman" w:cs="Times New Roman"/>
          <w:sz w:val="28"/>
          <w:szCs w:val="28"/>
        </w:rPr>
        <w:t>«</w:t>
      </w:r>
      <w:r w:rsidRPr="00B353BB">
        <w:rPr>
          <w:rFonts w:ascii="Times New Roman" w:hAnsi="Times New Roman" w:cs="Times New Roman"/>
          <w:sz w:val="28"/>
          <w:szCs w:val="28"/>
        </w:rPr>
        <w:t>Организация экологических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BB">
        <w:rPr>
          <w:rFonts w:ascii="Times New Roman" w:hAnsi="Times New Roman" w:cs="Times New Roman"/>
          <w:sz w:val="28"/>
          <w:szCs w:val="28"/>
        </w:rPr>
        <w:t>отрядов</w:t>
      </w:r>
      <w:r w:rsidRPr="00EB0B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0B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5 499,90 </w:t>
      </w:r>
      <w:r w:rsidRPr="00EB0B5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2E" w:rsidRPr="00B353BB">
        <w:rPr>
          <w:rFonts w:ascii="Times New Roman" w:hAnsi="Times New Roman" w:cs="Times New Roman"/>
          <w:sz w:val="28"/>
          <w:szCs w:val="28"/>
        </w:rPr>
        <w:t>(средства, поступившие безвозмездно</w:t>
      </w:r>
      <w:r w:rsidRPr="00B353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6F2E" w:rsidRPr="00B353BB">
        <w:rPr>
          <w:rFonts w:ascii="Times New Roman" w:hAnsi="Times New Roman" w:cs="Times New Roman"/>
          <w:sz w:val="28"/>
          <w:szCs w:val="28"/>
        </w:rPr>
        <w:t>от предприятий-</w:t>
      </w:r>
      <w:proofErr w:type="spellStart"/>
      <w:r w:rsidR="00B16F2E" w:rsidRPr="00B353BB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B16F2E" w:rsidRPr="00B353BB">
        <w:rPr>
          <w:rFonts w:ascii="Times New Roman" w:hAnsi="Times New Roman" w:cs="Times New Roman"/>
          <w:sz w:val="28"/>
          <w:szCs w:val="28"/>
        </w:rPr>
        <w:t>).</w:t>
      </w:r>
    </w:p>
    <w:p w:rsidR="00913FE5" w:rsidRPr="00781032" w:rsidRDefault="00B319EB" w:rsidP="00B16F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9EA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</w:t>
      </w:r>
      <w:r w:rsidR="0068573A">
        <w:rPr>
          <w:rFonts w:ascii="Times New Roman" w:hAnsi="Times New Roman" w:cs="Times New Roman"/>
          <w:i/>
          <w:sz w:val="28"/>
          <w:szCs w:val="28"/>
        </w:rPr>
        <w:t>е</w:t>
      </w:r>
      <w:r w:rsidRPr="006039EA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Pr="006039EA">
        <w:rPr>
          <w:rFonts w:ascii="Times New Roman" w:eastAsia="Times New Roman" w:hAnsi="Times New Roman" w:cs="Times New Roman"/>
          <w:i/>
          <w:sz w:val="28"/>
          <w:szCs w:val="28"/>
        </w:rPr>
        <w:t>в виду переноса отдельных структурных элементов (мероприятие «</w:t>
      </w:r>
      <w:r w:rsidRPr="006039EA">
        <w:rPr>
          <w:rFonts w:ascii="Times New Roman" w:hAnsi="Times New Roman" w:cs="Times New Roman"/>
          <w:i/>
          <w:sz w:val="28"/>
          <w:szCs w:val="28"/>
        </w:rPr>
        <w:t xml:space="preserve">Капитальный ремонт спортивного зала МБОУ ХМР «СОШ </w:t>
      </w:r>
      <w:r w:rsidR="006039EA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6039EA">
        <w:rPr>
          <w:rFonts w:ascii="Times New Roman" w:hAnsi="Times New Roman" w:cs="Times New Roman"/>
          <w:i/>
          <w:sz w:val="28"/>
          <w:szCs w:val="28"/>
        </w:rPr>
        <w:t>п. Луговской»)</w:t>
      </w:r>
      <w:r w:rsidR="006039EA" w:rsidRPr="006039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39EA">
        <w:rPr>
          <w:rFonts w:ascii="Times New Roman" w:hAnsi="Times New Roman" w:cs="Times New Roman"/>
          <w:i/>
          <w:sz w:val="28"/>
          <w:szCs w:val="28"/>
        </w:rPr>
        <w:t>необходимо с</w:t>
      </w:r>
      <w:r w:rsidRPr="006039EA">
        <w:rPr>
          <w:rFonts w:ascii="Times New Roman" w:eastAsia="Times New Roman" w:hAnsi="Times New Roman" w:cs="Times New Roman"/>
          <w:i/>
          <w:sz w:val="28"/>
          <w:szCs w:val="28"/>
        </w:rPr>
        <w:t>корректировать нумерацию меропри</w:t>
      </w:r>
      <w:r w:rsidR="00781032">
        <w:rPr>
          <w:rFonts w:ascii="Times New Roman" w:eastAsia="Times New Roman" w:hAnsi="Times New Roman" w:cs="Times New Roman"/>
          <w:i/>
          <w:sz w:val="28"/>
          <w:szCs w:val="28"/>
        </w:rPr>
        <w:t>ятий муниципальной программы.</w:t>
      </w:r>
    </w:p>
    <w:p w:rsidR="006039EA" w:rsidRDefault="006039EA" w:rsidP="006039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5CD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влекут за собой корректировку целевых показателей муниципальной программы, при этом корректируется содержание приложения № 4 «Перечень реализуемых объектов на 2022 год и на плановый период 2023 и 2024 годов, включая приобретение объектов недвижимого имущества, объектов, создаваемых                 в соответствии</w:t>
      </w:r>
      <w:r w:rsidR="006415CD" w:rsidRPr="006415CD">
        <w:rPr>
          <w:rFonts w:ascii="Times New Roman" w:hAnsi="Times New Roman" w:cs="Times New Roman"/>
          <w:sz w:val="28"/>
          <w:szCs w:val="28"/>
        </w:rPr>
        <w:t xml:space="preserve"> </w:t>
      </w:r>
      <w:r w:rsidRPr="006415CD">
        <w:rPr>
          <w:rFonts w:ascii="Times New Roman" w:hAnsi="Times New Roman" w:cs="Times New Roman"/>
          <w:sz w:val="28"/>
          <w:szCs w:val="28"/>
        </w:rPr>
        <w:t xml:space="preserve">с соглашениями о </w:t>
      </w:r>
      <w:proofErr w:type="spellStart"/>
      <w:r w:rsidRPr="006415C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415CD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  <w:r w:rsidR="006415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15CD">
        <w:rPr>
          <w:rFonts w:ascii="Times New Roman" w:hAnsi="Times New Roman" w:cs="Times New Roman"/>
          <w:sz w:val="28"/>
          <w:szCs w:val="28"/>
        </w:rPr>
        <w:t xml:space="preserve">и концессионными соглашениями» в части исключения объекта </w:t>
      </w:r>
      <w:r w:rsidR="006415CD" w:rsidRPr="006415CD">
        <w:rPr>
          <w:rFonts w:ascii="Times New Roman" w:hAnsi="Times New Roman" w:cs="Times New Roman"/>
          <w:sz w:val="28"/>
          <w:szCs w:val="28"/>
        </w:rPr>
        <w:t>«Капитальный ремонт спортивного зала МБОУ ХМР</w:t>
      </w:r>
      <w:proofErr w:type="gramEnd"/>
      <w:r w:rsidR="006415CD" w:rsidRPr="006415CD">
        <w:rPr>
          <w:rFonts w:ascii="Times New Roman" w:hAnsi="Times New Roman" w:cs="Times New Roman"/>
          <w:sz w:val="28"/>
          <w:szCs w:val="28"/>
        </w:rPr>
        <w:t xml:space="preserve"> «СОШ                                п. Луговской»</w:t>
      </w:r>
      <w:r w:rsidRPr="006415CD">
        <w:rPr>
          <w:rFonts w:ascii="Times New Roman" w:hAnsi="Times New Roman" w:cs="Times New Roman"/>
          <w:sz w:val="28"/>
          <w:szCs w:val="28"/>
        </w:rPr>
        <w:t>.</w:t>
      </w:r>
    </w:p>
    <w:p w:rsidR="006C1C96" w:rsidRPr="000E0054" w:rsidRDefault="006C1C96" w:rsidP="006C1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054">
        <w:rPr>
          <w:rFonts w:ascii="Times New Roman" w:hAnsi="Times New Roman" w:cs="Times New Roman"/>
          <w:sz w:val="28"/>
          <w:szCs w:val="28"/>
        </w:rPr>
        <w:t>Контрольно-счетная палата отмечает</w:t>
      </w:r>
      <w:r w:rsidRPr="000E00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0054">
        <w:rPr>
          <w:rFonts w:ascii="Times New Roman" w:hAnsi="Times New Roman" w:cs="Times New Roman"/>
          <w:b/>
          <w:sz w:val="28"/>
          <w:szCs w:val="28"/>
        </w:rPr>
        <w:t>нарушение требований</w:t>
      </w:r>
      <w:r w:rsidRPr="000E0054">
        <w:rPr>
          <w:rFonts w:ascii="Times New Roman" w:hAnsi="Times New Roman" w:cs="Times New Roman"/>
          <w:sz w:val="28"/>
          <w:szCs w:val="28"/>
        </w:rPr>
        <w:t xml:space="preserve">                  пункта 5.3. раздела </w:t>
      </w:r>
      <w:r w:rsidRPr="000E00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0054">
        <w:rPr>
          <w:rFonts w:ascii="Times New Roman" w:hAnsi="Times New Roman" w:cs="Times New Roman"/>
          <w:sz w:val="28"/>
          <w:szCs w:val="28"/>
        </w:rPr>
        <w:t xml:space="preserve">. «Полномочия органов администрации района при формировании и реализации муниципальных программ»                                и раздела </w:t>
      </w:r>
      <w:r w:rsidRPr="000E00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0054">
        <w:rPr>
          <w:rFonts w:ascii="Times New Roman" w:hAnsi="Times New Roman" w:cs="Times New Roman"/>
          <w:sz w:val="28"/>
          <w:szCs w:val="28"/>
        </w:rPr>
        <w:t xml:space="preserve">. «Экспертиза и согласование проекта муниципальной программы» Приложения 1 к постановлению администрации                         Ханты-Мансийского района от 18.10.2021 № 252 «О порядке разработки       и реализации муниципальных программ Ханты-Мансийского район» (далее – постановление администрации Ханты-Мансийского района                       от 18.10.2021 № 252). </w:t>
      </w:r>
    </w:p>
    <w:p w:rsidR="006C1C96" w:rsidRPr="000E0054" w:rsidRDefault="006C1C96" w:rsidP="006C1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054"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муниципальную программу </w:t>
      </w:r>
      <w:r w:rsidRPr="000E0054">
        <w:rPr>
          <w:rFonts w:ascii="Times New Roman" w:hAnsi="Times New Roman" w:cs="Times New Roman"/>
          <w:i/>
          <w:sz w:val="28"/>
          <w:szCs w:val="28"/>
        </w:rPr>
        <w:t>проект муниципальной программы направляется ответственным исполнителем на экспертизу в следующей последовательности:</w:t>
      </w:r>
    </w:p>
    <w:p w:rsidR="006C1C96" w:rsidRPr="000E0054" w:rsidRDefault="006C1C96" w:rsidP="006C1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054">
        <w:rPr>
          <w:rFonts w:ascii="Times New Roman" w:hAnsi="Times New Roman" w:cs="Times New Roman"/>
          <w:sz w:val="28"/>
          <w:szCs w:val="28"/>
        </w:rPr>
        <w:lastRenderedPageBreak/>
        <w:t>1. комитет экономической политики администрации                               Ханты-Мансийского района;</w:t>
      </w:r>
    </w:p>
    <w:p w:rsidR="006C1C96" w:rsidRPr="000E0054" w:rsidRDefault="006C1C96" w:rsidP="006C1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054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6C1C96" w:rsidRPr="000E0054" w:rsidRDefault="006C1C96" w:rsidP="006C1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054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6C1C96" w:rsidRPr="000E0054" w:rsidRDefault="006C1C96" w:rsidP="006C1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054">
        <w:rPr>
          <w:rFonts w:ascii="Times New Roman" w:hAnsi="Times New Roman" w:cs="Times New Roman"/>
          <w:sz w:val="28"/>
          <w:szCs w:val="28"/>
        </w:rPr>
        <w:t>4. управление юридической, кадровой работы и муниципальной службы администрации Ханты-Мансийского района.</w:t>
      </w:r>
    </w:p>
    <w:p w:rsidR="00727B25" w:rsidRPr="006415CD" w:rsidRDefault="00727B25" w:rsidP="006415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CD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  <w:bookmarkStart w:id="0" w:name="_GoBack"/>
      <w:bookmarkEnd w:id="0"/>
    </w:p>
    <w:sectPr w:rsidR="00727B25" w:rsidRPr="006415CD" w:rsidSect="00BF6A2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89" w:rsidRDefault="00065B89" w:rsidP="00617B40">
      <w:pPr>
        <w:spacing w:after="0" w:line="240" w:lineRule="auto"/>
      </w:pPr>
      <w:r>
        <w:separator/>
      </w:r>
    </w:p>
  </w:endnote>
  <w:endnote w:type="continuationSeparator" w:id="0">
    <w:p w:rsidR="00065B89" w:rsidRDefault="00065B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CD0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89" w:rsidRDefault="00065B89" w:rsidP="00617B40">
      <w:pPr>
        <w:spacing w:after="0" w:line="240" w:lineRule="auto"/>
      </w:pPr>
      <w:r>
        <w:separator/>
      </w:r>
    </w:p>
  </w:footnote>
  <w:footnote w:type="continuationSeparator" w:id="0">
    <w:p w:rsidR="00065B89" w:rsidRDefault="00065B8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7E04"/>
    <w:rsid w:val="0004263C"/>
    <w:rsid w:val="00050CA9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3BAB"/>
    <w:rsid w:val="001C4EFF"/>
    <w:rsid w:val="001C5C3F"/>
    <w:rsid w:val="001C6006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4040"/>
    <w:rsid w:val="00234C77"/>
    <w:rsid w:val="00237247"/>
    <w:rsid w:val="00242083"/>
    <w:rsid w:val="00242516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679B"/>
    <w:rsid w:val="00310695"/>
    <w:rsid w:val="00310851"/>
    <w:rsid w:val="00310CF2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6BE7"/>
    <w:rsid w:val="00437B38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15CD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1C96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2C1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2AB9"/>
    <w:rsid w:val="00A64AED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C16A7"/>
    <w:rsid w:val="00AC194A"/>
    <w:rsid w:val="00AC6C90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2C62"/>
    <w:rsid w:val="00B53A62"/>
    <w:rsid w:val="00B560C1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BD76-1EE6-4B22-925F-22BF5CD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2022-09-21T07:06:00Z</dcterms:modified>
</cp:coreProperties>
</file>